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63" w:rsidRDefault="00635763" w:rsidP="00467375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:rsidR="00851807" w:rsidRDefault="00851807" w:rsidP="00851807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C15384" w:rsidRPr="00C15384" w:rsidRDefault="00C15384" w:rsidP="00C15384">
      <w:pPr>
        <w:tabs>
          <w:tab w:val="left" w:pos="7005"/>
        </w:tabs>
        <w:spacing w:after="0" w:line="240" w:lineRule="auto"/>
        <w:jc w:val="right"/>
        <w:rPr>
          <w:sz w:val="10"/>
          <w:szCs w:val="10"/>
        </w:rPr>
      </w:pPr>
    </w:p>
    <w:p w:rsidR="00C15384" w:rsidRPr="00C15384" w:rsidRDefault="00C15384" w:rsidP="00C15384">
      <w:pPr>
        <w:tabs>
          <w:tab w:val="left" w:pos="7005"/>
        </w:tabs>
        <w:spacing w:after="0" w:line="240" w:lineRule="auto"/>
        <w:rPr>
          <w:sz w:val="10"/>
          <w:szCs w:val="10"/>
        </w:rPr>
      </w:pPr>
    </w:p>
    <w:p w:rsidR="00C15384" w:rsidRPr="00C15384" w:rsidRDefault="00C15384" w:rsidP="00C15384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C15384">
        <w:rPr>
          <w:sz w:val="10"/>
          <w:szCs w:val="10"/>
        </w:rPr>
        <w:t xml:space="preserve"> </w:t>
      </w:r>
    </w:p>
    <w:p w:rsidR="00851807" w:rsidRDefault="00851807" w:rsidP="00E17E91">
      <w:pPr>
        <w:tabs>
          <w:tab w:val="left" w:pos="700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FE666E" w:rsidRDefault="006F79F0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noProof/>
          <w:lang w:eastAsia="pl-PL"/>
        </w:rPr>
        <w:drawing>
          <wp:inline distT="0" distB="0" distL="0" distR="0" wp14:anchorId="617D8117" wp14:editId="26CE3928">
            <wp:extent cx="5761990" cy="4191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66E" w:rsidRDefault="00FE666E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2A3379" w:rsidRPr="00E17E91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E17E91">
        <w:rPr>
          <w:rFonts w:ascii="Times New Roman" w:eastAsia="Times New Roman" w:hAnsi="Times New Roman"/>
          <w:b/>
          <w:bCs/>
          <w:sz w:val="28"/>
          <w:szCs w:val="24"/>
        </w:rPr>
        <w:t xml:space="preserve">OŚWIADCZENIE </w:t>
      </w:r>
    </w:p>
    <w:p w:rsidR="00F86C38" w:rsidRPr="00F86C38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 ZAKRESIE </w:t>
      </w:r>
      <w:r w:rsidR="00AA1A06">
        <w:rPr>
          <w:rFonts w:ascii="Times New Roman" w:eastAsia="Times New Roman" w:hAnsi="Times New Roman"/>
          <w:b/>
          <w:bCs/>
          <w:sz w:val="24"/>
          <w:szCs w:val="24"/>
        </w:rPr>
        <w:t>PROMOCJI PROJEKTU I LGD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>operacja</w:t>
      </w:r>
      <w:proofErr w:type="gramEnd"/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  pn.:</w:t>
      </w:r>
    </w:p>
    <w:p w:rsidR="002A3379" w:rsidRPr="00F86C38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6C38" w:rsidRP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przewiduje 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promocję </w:t>
      </w:r>
      <w:r w:rsidR="00AA1A06" w:rsidRPr="00AA1A06">
        <w:rPr>
          <w:rFonts w:ascii="Times New Roman" w:eastAsia="Times New Roman" w:hAnsi="Times New Roman"/>
          <w:sz w:val="24"/>
          <w:szCs w:val="24"/>
          <w:lang w:eastAsia="pl-PL"/>
        </w:rPr>
        <w:t>re</w:t>
      </w:r>
      <w:r w:rsidR="00E859C9">
        <w:rPr>
          <w:rFonts w:ascii="Times New Roman" w:eastAsia="Times New Roman" w:hAnsi="Times New Roman"/>
          <w:sz w:val="24"/>
          <w:szCs w:val="24"/>
          <w:lang w:eastAsia="pl-PL"/>
        </w:rPr>
        <w:t>alizowanego projektu i LGD</w:t>
      </w:r>
      <w:r w:rsidR="00AA1A06" w:rsidRPr="00AA1A0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Uzasadnienie:</w:t>
      </w: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2850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A1A06" w:rsidRPr="00635763" w:rsidRDefault="00AA1A06" w:rsidP="00F86C38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859C9" w:rsidRDefault="00F86C38" w:rsidP="0003054B">
      <w:pPr>
        <w:jc w:val="both"/>
        <w:rPr>
          <w:rFonts w:ascii="Times New Roman" w:eastAsia="Times New Roman" w:hAnsi="Times New Roman"/>
          <w:i/>
          <w:lang w:eastAsia="pl-PL"/>
        </w:rPr>
      </w:pPr>
      <w:r w:rsidRPr="002A3379">
        <w:rPr>
          <w:rFonts w:ascii="Times New Roman" w:eastAsia="Times New Roman" w:hAnsi="Times New Roman"/>
          <w:i/>
          <w:u w:val="single"/>
          <w:lang w:eastAsia="pl-PL"/>
        </w:rPr>
        <w:t>Wyjaśnienie:</w:t>
      </w:r>
      <w:r w:rsidRPr="002A3379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E859C9" w:rsidRPr="00E859C9" w:rsidRDefault="00E859C9" w:rsidP="00E859C9">
      <w:pPr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859C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 ramach danego kryterium oceniane będzie czy wnioskodawca zakłada w wyniku otrzymania dofinansowania promocję realizowanego projektu i LGD (LSR). Każdy beneficjent ubiegający się o wsparcie ze środków UE zobowiązany jest do informowania opinii publicznej o tym, że realizacja danego przedsięwzięcia była możliwa między innymi dzięki unijnej pomocy finansowej. Beneficjent jest zobowiązany do wypełniania obowiązków </w:t>
      </w:r>
      <w:proofErr w:type="gramStart"/>
      <w:r w:rsidRPr="00E859C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informacyjnych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</w:t>
      </w:r>
      <w:r w:rsidRPr="00E859C9">
        <w:rPr>
          <w:rFonts w:ascii="Times New Roman" w:eastAsia="Times New Roman" w:hAnsi="Times New Roman"/>
          <w:i/>
          <w:sz w:val="20"/>
          <w:szCs w:val="20"/>
          <w:lang w:eastAsia="pl-PL"/>
        </w:rPr>
        <w:t>i</w:t>
      </w:r>
      <w:proofErr w:type="gramEnd"/>
      <w:r w:rsidRPr="00E859C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promocyjnych zgodni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e z zapisami zawartymi w umowie</w:t>
      </w:r>
      <w:r w:rsidRPr="00E859C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o dofinansowanie w formie zaliczki i refundacji Projektu. </w:t>
      </w:r>
    </w:p>
    <w:p w:rsidR="00E859C9" w:rsidRPr="00E859C9" w:rsidRDefault="00E859C9" w:rsidP="00E859C9">
      <w:pPr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859C9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Preferowane będą operacje, które dane kryterium będą realizowały poprzez stronę internetową, prasę. Zawarte w tych mediach informacje winny za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wierać, co najmniej: nazw</w:t>
      </w:r>
      <w:r w:rsidRPr="00E859C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i logo Stowarzyszenia LGD Dorzecza Zgłowiączki, loga programów w ramach, których dofinansowana jest operacja. Kryterium będzie spełnione, jeśli wnioskodawca we wniosku, załącznikach opisze, w jaki sposób będzie promował operację i LGD. LGD nie premiuje operacji, które zamieszczają informacje o projekcie na st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ronie internetowej, prasie</w:t>
      </w:r>
      <w:r w:rsidRPr="00E859C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informacja ta nie zawiera </w:t>
      </w:r>
      <w:proofErr w:type="gramStart"/>
      <w:r w:rsidRPr="00E859C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nazwy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</w:t>
      </w:r>
      <w:r w:rsidRPr="00E859C9">
        <w:rPr>
          <w:rFonts w:ascii="Times New Roman" w:eastAsia="Times New Roman" w:hAnsi="Times New Roman"/>
          <w:i/>
          <w:sz w:val="20"/>
          <w:szCs w:val="20"/>
          <w:lang w:eastAsia="pl-PL"/>
        </w:rPr>
        <w:t>i</w:t>
      </w:r>
      <w:proofErr w:type="gramEnd"/>
      <w:r w:rsidRPr="00E859C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logo Stowarzyszenia LGD Dorzecza Zgłowiączki.</w:t>
      </w:r>
    </w:p>
    <w:p w:rsidR="00BD2850" w:rsidRDefault="00BD2850" w:rsidP="0003054B">
      <w:pPr>
        <w:jc w:val="both"/>
        <w:rPr>
          <w:i/>
        </w:rPr>
      </w:pPr>
    </w:p>
    <w:p w:rsidR="00E859C9" w:rsidRPr="00F86C38" w:rsidRDefault="00E859C9" w:rsidP="0003054B">
      <w:pPr>
        <w:jc w:val="both"/>
        <w:rPr>
          <w:i/>
        </w:rPr>
      </w:pPr>
    </w:p>
    <w:p w:rsidR="002A3379" w:rsidRDefault="00F86C38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 w:rsidRPr="00F86C38">
        <w:t xml:space="preserve">..............................................................                           </w:t>
      </w:r>
      <w:r w:rsidR="002A3379">
        <w:t xml:space="preserve">              </w:t>
      </w:r>
      <w:r w:rsidRPr="00F86C38">
        <w:t xml:space="preserve"> ...........................................................</w:t>
      </w:r>
      <w:r w:rsidR="002A3379" w:rsidRPr="002A3379">
        <w:t xml:space="preserve"> </w:t>
      </w:r>
      <w:r w:rsidR="002A3379">
        <w:t xml:space="preserve">                 </w:t>
      </w:r>
      <w:r w:rsidR="0003054B">
        <w:rPr>
          <w:sz w:val="18"/>
          <w:szCs w:val="18"/>
        </w:rPr>
        <w:t>M</w:t>
      </w:r>
      <w:r w:rsidR="002A3379" w:rsidRPr="00F86C38">
        <w:rPr>
          <w:sz w:val="18"/>
          <w:szCs w:val="18"/>
        </w:rPr>
        <w:t xml:space="preserve">iejscowość, </w:t>
      </w:r>
      <w:proofErr w:type="gramStart"/>
      <w:r w:rsidR="002A3379" w:rsidRPr="00F86C38">
        <w:rPr>
          <w:sz w:val="18"/>
          <w:szCs w:val="18"/>
        </w:rPr>
        <w:t xml:space="preserve">data                                                  </w:t>
      </w:r>
      <w:proofErr w:type="gramEnd"/>
      <w:r w:rsidR="002A3379" w:rsidRPr="00F86C38">
        <w:rPr>
          <w:sz w:val="18"/>
          <w:szCs w:val="18"/>
        </w:rPr>
        <w:t xml:space="preserve">                </w:t>
      </w:r>
      <w:r w:rsidR="002A3379">
        <w:rPr>
          <w:sz w:val="18"/>
          <w:szCs w:val="18"/>
        </w:rPr>
        <w:t xml:space="preserve">               </w:t>
      </w:r>
      <w:r w:rsidR="002A3379" w:rsidRPr="00F86C38">
        <w:rPr>
          <w:sz w:val="18"/>
          <w:szCs w:val="18"/>
        </w:rPr>
        <w:t xml:space="preserve">   </w:t>
      </w:r>
      <w:r w:rsidR="002A3379">
        <w:rPr>
          <w:sz w:val="18"/>
          <w:szCs w:val="18"/>
        </w:rPr>
        <w:t xml:space="preserve">          </w:t>
      </w:r>
      <w:r w:rsidR="002A3379" w:rsidRPr="00F86C38">
        <w:rPr>
          <w:sz w:val="18"/>
          <w:szCs w:val="18"/>
        </w:rPr>
        <w:t xml:space="preserve">Podpis </w:t>
      </w:r>
      <w:r w:rsidR="002A3379" w:rsidRPr="002A3379">
        <w:rPr>
          <w:sz w:val="18"/>
          <w:szCs w:val="18"/>
        </w:rPr>
        <w:t xml:space="preserve">podmiotu ubiegającego </w:t>
      </w:r>
      <w:r w:rsidR="002A3379">
        <w:rPr>
          <w:sz w:val="18"/>
          <w:szCs w:val="18"/>
        </w:rPr>
        <w:t xml:space="preserve">się o przyznanie pomocy/  </w:t>
      </w:r>
    </w:p>
    <w:p w:rsidR="002A3379" w:rsidRDefault="002A3379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osób  reprezentujących</w:t>
      </w:r>
      <w:proofErr w:type="gramEnd"/>
      <w:r>
        <w:rPr>
          <w:sz w:val="18"/>
          <w:szCs w:val="18"/>
        </w:rPr>
        <w:t xml:space="preserve"> podmiot ubiegający się o przyznanie  </w:t>
      </w:r>
    </w:p>
    <w:p w:rsidR="00F86C38" w:rsidRDefault="002A3379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pomocy</w:t>
      </w:r>
      <w:proofErr w:type="gramEnd"/>
      <w:r>
        <w:rPr>
          <w:sz w:val="18"/>
          <w:szCs w:val="18"/>
        </w:rPr>
        <w:t>/ pełnomocnika</w:t>
      </w:r>
    </w:p>
    <w:p w:rsidR="00C15384" w:rsidRDefault="00C15384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A977F8" w:rsidRDefault="00A977F8" w:rsidP="00C15384">
      <w:pPr>
        <w:tabs>
          <w:tab w:val="left" w:pos="7005"/>
        </w:tabs>
        <w:spacing w:after="0" w:line="240" w:lineRule="auto"/>
        <w:jc w:val="right"/>
        <w:rPr>
          <w:sz w:val="18"/>
          <w:szCs w:val="18"/>
        </w:rPr>
      </w:pPr>
    </w:p>
    <w:p w:rsidR="00A977F8" w:rsidRPr="0003054B" w:rsidRDefault="00A977F8" w:rsidP="00851807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sectPr w:rsidR="00A977F8" w:rsidRPr="0003054B" w:rsidSect="00C15384">
      <w:footerReference w:type="default" r:id="rId10"/>
      <w:pgSz w:w="11906" w:h="16838"/>
      <w:pgMar w:top="0" w:right="1417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F1" w:rsidRDefault="008D0CF1" w:rsidP="00E81793">
      <w:pPr>
        <w:spacing w:after="0" w:line="240" w:lineRule="auto"/>
      </w:pPr>
      <w:r>
        <w:separator/>
      </w:r>
    </w:p>
  </w:endnote>
  <w:endnote w:type="continuationSeparator" w:id="0">
    <w:p w:rsidR="008D0CF1" w:rsidRDefault="008D0CF1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50" w:rsidRDefault="00BD2850">
    <w:pPr>
      <w:pStyle w:val="Stopka"/>
      <w:jc w:val="right"/>
    </w:pPr>
  </w:p>
  <w:p w:rsidR="004C6345" w:rsidRDefault="004C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F1" w:rsidRDefault="008D0CF1" w:rsidP="00E81793">
      <w:pPr>
        <w:spacing w:after="0" w:line="240" w:lineRule="auto"/>
      </w:pPr>
      <w:r>
        <w:separator/>
      </w:r>
    </w:p>
  </w:footnote>
  <w:footnote w:type="continuationSeparator" w:id="0">
    <w:p w:rsidR="008D0CF1" w:rsidRDefault="008D0CF1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D"/>
    <w:rsid w:val="000151FF"/>
    <w:rsid w:val="00020533"/>
    <w:rsid w:val="00026B60"/>
    <w:rsid w:val="0003054B"/>
    <w:rsid w:val="00037541"/>
    <w:rsid w:val="00042BA1"/>
    <w:rsid w:val="00045391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3D7D"/>
    <w:rsid w:val="00084A36"/>
    <w:rsid w:val="000A4B52"/>
    <w:rsid w:val="000A7A60"/>
    <w:rsid w:val="000B5729"/>
    <w:rsid w:val="000C0703"/>
    <w:rsid w:val="000C5D6A"/>
    <w:rsid w:val="000C6280"/>
    <w:rsid w:val="000C7212"/>
    <w:rsid w:val="000D51F5"/>
    <w:rsid w:val="000E4FAC"/>
    <w:rsid w:val="0011533C"/>
    <w:rsid w:val="00123B1F"/>
    <w:rsid w:val="00145AFE"/>
    <w:rsid w:val="00145F2E"/>
    <w:rsid w:val="001468B2"/>
    <w:rsid w:val="00152B1A"/>
    <w:rsid w:val="00166CBB"/>
    <w:rsid w:val="00175BC3"/>
    <w:rsid w:val="00181442"/>
    <w:rsid w:val="00182179"/>
    <w:rsid w:val="001912AE"/>
    <w:rsid w:val="00197354"/>
    <w:rsid w:val="001A4904"/>
    <w:rsid w:val="001A53BC"/>
    <w:rsid w:val="001B0BF1"/>
    <w:rsid w:val="001B551F"/>
    <w:rsid w:val="001C0FB6"/>
    <w:rsid w:val="001C3840"/>
    <w:rsid w:val="001C3F79"/>
    <w:rsid w:val="001D0652"/>
    <w:rsid w:val="001D325C"/>
    <w:rsid w:val="001D41C5"/>
    <w:rsid w:val="001E0CB5"/>
    <w:rsid w:val="00206054"/>
    <w:rsid w:val="0023185F"/>
    <w:rsid w:val="00233AF7"/>
    <w:rsid w:val="00237C39"/>
    <w:rsid w:val="00242FE0"/>
    <w:rsid w:val="002478C1"/>
    <w:rsid w:val="00263138"/>
    <w:rsid w:val="00264F5E"/>
    <w:rsid w:val="00266246"/>
    <w:rsid w:val="002A3379"/>
    <w:rsid w:val="002B1626"/>
    <w:rsid w:val="002B406A"/>
    <w:rsid w:val="002C56B8"/>
    <w:rsid w:val="002D3B1A"/>
    <w:rsid w:val="002D5C81"/>
    <w:rsid w:val="002F1720"/>
    <w:rsid w:val="002F186B"/>
    <w:rsid w:val="002F5A2D"/>
    <w:rsid w:val="00315D07"/>
    <w:rsid w:val="0031602C"/>
    <w:rsid w:val="00320BCA"/>
    <w:rsid w:val="003404E1"/>
    <w:rsid w:val="003506ED"/>
    <w:rsid w:val="00370953"/>
    <w:rsid w:val="00373E26"/>
    <w:rsid w:val="00384F54"/>
    <w:rsid w:val="00387502"/>
    <w:rsid w:val="003A220F"/>
    <w:rsid w:val="003A590E"/>
    <w:rsid w:val="003B1C13"/>
    <w:rsid w:val="003B5D68"/>
    <w:rsid w:val="003B6DD4"/>
    <w:rsid w:val="003C2208"/>
    <w:rsid w:val="003E4BAC"/>
    <w:rsid w:val="003F04C2"/>
    <w:rsid w:val="003F53AC"/>
    <w:rsid w:val="0044229D"/>
    <w:rsid w:val="00444362"/>
    <w:rsid w:val="0044632B"/>
    <w:rsid w:val="004515BB"/>
    <w:rsid w:val="00463B5C"/>
    <w:rsid w:val="00467375"/>
    <w:rsid w:val="00475F00"/>
    <w:rsid w:val="00477192"/>
    <w:rsid w:val="00492E1A"/>
    <w:rsid w:val="004A2C1C"/>
    <w:rsid w:val="004A5925"/>
    <w:rsid w:val="004B15F3"/>
    <w:rsid w:val="004C1565"/>
    <w:rsid w:val="004C6345"/>
    <w:rsid w:val="004D27D4"/>
    <w:rsid w:val="004E7D9A"/>
    <w:rsid w:val="004F45A2"/>
    <w:rsid w:val="00503F05"/>
    <w:rsid w:val="0051327D"/>
    <w:rsid w:val="00517F92"/>
    <w:rsid w:val="00526404"/>
    <w:rsid w:val="00542387"/>
    <w:rsid w:val="00543601"/>
    <w:rsid w:val="00543DD4"/>
    <w:rsid w:val="00565681"/>
    <w:rsid w:val="005703B7"/>
    <w:rsid w:val="00572B91"/>
    <w:rsid w:val="0058218A"/>
    <w:rsid w:val="00590D6E"/>
    <w:rsid w:val="00596801"/>
    <w:rsid w:val="00596B95"/>
    <w:rsid w:val="005A3053"/>
    <w:rsid w:val="005A529D"/>
    <w:rsid w:val="005B3C26"/>
    <w:rsid w:val="005B4A5E"/>
    <w:rsid w:val="005C06BA"/>
    <w:rsid w:val="005D1A7E"/>
    <w:rsid w:val="005D4A85"/>
    <w:rsid w:val="005E3529"/>
    <w:rsid w:val="005F38F4"/>
    <w:rsid w:val="00602E36"/>
    <w:rsid w:val="00610CBF"/>
    <w:rsid w:val="006145BB"/>
    <w:rsid w:val="006153F3"/>
    <w:rsid w:val="0063374E"/>
    <w:rsid w:val="00635763"/>
    <w:rsid w:val="00640C49"/>
    <w:rsid w:val="006531DA"/>
    <w:rsid w:val="00655758"/>
    <w:rsid w:val="00656AEB"/>
    <w:rsid w:val="00660AE8"/>
    <w:rsid w:val="00670FC2"/>
    <w:rsid w:val="00673E80"/>
    <w:rsid w:val="0068640E"/>
    <w:rsid w:val="00687A31"/>
    <w:rsid w:val="00695288"/>
    <w:rsid w:val="006A553F"/>
    <w:rsid w:val="006B5966"/>
    <w:rsid w:val="006B5FFF"/>
    <w:rsid w:val="006C4DB8"/>
    <w:rsid w:val="006F69BF"/>
    <w:rsid w:val="006F79F0"/>
    <w:rsid w:val="007057F1"/>
    <w:rsid w:val="00710B72"/>
    <w:rsid w:val="00712519"/>
    <w:rsid w:val="007179E3"/>
    <w:rsid w:val="007450BF"/>
    <w:rsid w:val="00762D10"/>
    <w:rsid w:val="007662F6"/>
    <w:rsid w:val="00770ECC"/>
    <w:rsid w:val="00776D37"/>
    <w:rsid w:val="00781C8B"/>
    <w:rsid w:val="00782CDB"/>
    <w:rsid w:val="00795D46"/>
    <w:rsid w:val="007A688E"/>
    <w:rsid w:val="007A6DA9"/>
    <w:rsid w:val="007A6EEE"/>
    <w:rsid w:val="007B1BDB"/>
    <w:rsid w:val="007B5A12"/>
    <w:rsid w:val="007B778A"/>
    <w:rsid w:val="007C5CD9"/>
    <w:rsid w:val="007D3117"/>
    <w:rsid w:val="007F061B"/>
    <w:rsid w:val="007F5C44"/>
    <w:rsid w:val="00821802"/>
    <w:rsid w:val="00824E3B"/>
    <w:rsid w:val="00831A5F"/>
    <w:rsid w:val="008362F7"/>
    <w:rsid w:val="00836698"/>
    <w:rsid w:val="00837C0F"/>
    <w:rsid w:val="00843783"/>
    <w:rsid w:val="00846DEB"/>
    <w:rsid w:val="00851807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66E"/>
    <w:rsid w:val="008B7A12"/>
    <w:rsid w:val="008C4BE0"/>
    <w:rsid w:val="008D0CF1"/>
    <w:rsid w:val="008E3C56"/>
    <w:rsid w:val="008E6565"/>
    <w:rsid w:val="008E7E7E"/>
    <w:rsid w:val="008F3CD6"/>
    <w:rsid w:val="008F474F"/>
    <w:rsid w:val="0092401C"/>
    <w:rsid w:val="00927585"/>
    <w:rsid w:val="0094619B"/>
    <w:rsid w:val="00951435"/>
    <w:rsid w:val="00955D85"/>
    <w:rsid w:val="00961AEF"/>
    <w:rsid w:val="00963F4B"/>
    <w:rsid w:val="00970561"/>
    <w:rsid w:val="0099276D"/>
    <w:rsid w:val="00992BEA"/>
    <w:rsid w:val="009C0238"/>
    <w:rsid w:val="009C1A75"/>
    <w:rsid w:val="009D0F92"/>
    <w:rsid w:val="009D4264"/>
    <w:rsid w:val="009D54EE"/>
    <w:rsid w:val="009E26A7"/>
    <w:rsid w:val="009E3C30"/>
    <w:rsid w:val="009E56EA"/>
    <w:rsid w:val="009E75CA"/>
    <w:rsid w:val="009F1A70"/>
    <w:rsid w:val="00A008FA"/>
    <w:rsid w:val="00A017F3"/>
    <w:rsid w:val="00A10129"/>
    <w:rsid w:val="00A162F0"/>
    <w:rsid w:val="00A223A5"/>
    <w:rsid w:val="00A53647"/>
    <w:rsid w:val="00A7082B"/>
    <w:rsid w:val="00A72E16"/>
    <w:rsid w:val="00A83C81"/>
    <w:rsid w:val="00A870B6"/>
    <w:rsid w:val="00A977F8"/>
    <w:rsid w:val="00AA1A06"/>
    <w:rsid w:val="00AA222E"/>
    <w:rsid w:val="00AB0E3A"/>
    <w:rsid w:val="00AC01F3"/>
    <w:rsid w:val="00AC2985"/>
    <w:rsid w:val="00AD185B"/>
    <w:rsid w:val="00AE4146"/>
    <w:rsid w:val="00AE4E71"/>
    <w:rsid w:val="00AE6304"/>
    <w:rsid w:val="00AF1E59"/>
    <w:rsid w:val="00AF642B"/>
    <w:rsid w:val="00B05060"/>
    <w:rsid w:val="00B157A2"/>
    <w:rsid w:val="00B22079"/>
    <w:rsid w:val="00B241A3"/>
    <w:rsid w:val="00B3519A"/>
    <w:rsid w:val="00B45111"/>
    <w:rsid w:val="00B45AB7"/>
    <w:rsid w:val="00B50602"/>
    <w:rsid w:val="00B65A8D"/>
    <w:rsid w:val="00B83453"/>
    <w:rsid w:val="00B842E1"/>
    <w:rsid w:val="00B858B5"/>
    <w:rsid w:val="00B955CF"/>
    <w:rsid w:val="00B96217"/>
    <w:rsid w:val="00BB07C9"/>
    <w:rsid w:val="00BB1B62"/>
    <w:rsid w:val="00BB203D"/>
    <w:rsid w:val="00BC5430"/>
    <w:rsid w:val="00BD2850"/>
    <w:rsid w:val="00BD4337"/>
    <w:rsid w:val="00BD5A7D"/>
    <w:rsid w:val="00BD6DB2"/>
    <w:rsid w:val="00BD7ED6"/>
    <w:rsid w:val="00BE26BA"/>
    <w:rsid w:val="00BE3ED5"/>
    <w:rsid w:val="00BF0638"/>
    <w:rsid w:val="00BF36E4"/>
    <w:rsid w:val="00BF7DD0"/>
    <w:rsid w:val="00C03BF5"/>
    <w:rsid w:val="00C07F03"/>
    <w:rsid w:val="00C103E1"/>
    <w:rsid w:val="00C105FD"/>
    <w:rsid w:val="00C15384"/>
    <w:rsid w:val="00C15DC4"/>
    <w:rsid w:val="00C24192"/>
    <w:rsid w:val="00C30074"/>
    <w:rsid w:val="00C42D7F"/>
    <w:rsid w:val="00C51203"/>
    <w:rsid w:val="00C54DDA"/>
    <w:rsid w:val="00C736E2"/>
    <w:rsid w:val="00C805B8"/>
    <w:rsid w:val="00C81403"/>
    <w:rsid w:val="00C8362D"/>
    <w:rsid w:val="00C972B6"/>
    <w:rsid w:val="00CA57FA"/>
    <w:rsid w:val="00CB0705"/>
    <w:rsid w:val="00CD11FF"/>
    <w:rsid w:val="00CF1A10"/>
    <w:rsid w:val="00CF5425"/>
    <w:rsid w:val="00D028DB"/>
    <w:rsid w:val="00D07961"/>
    <w:rsid w:val="00D07EB7"/>
    <w:rsid w:val="00D176E3"/>
    <w:rsid w:val="00D3366E"/>
    <w:rsid w:val="00D45C14"/>
    <w:rsid w:val="00D52AE2"/>
    <w:rsid w:val="00D57727"/>
    <w:rsid w:val="00D96B77"/>
    <w:rsid w:val="00DA2130"/>
    <w:rsid w:val="00DA4AEC"/>
    <w:rsid w:val="00DD03C3"/>
    <w:rsid w:val="00DD4DD0"/>
    <w:rsid w:val="00DE3EF7"/>
    <w:rsid w:val="00DF548E"/>
    <w:rsid w:val="00DF5688"/>
    <w:rsid w:val="00DF6F17"/>
    <w:rsid w:val="00E0534C"/>
    <w:rsid w:val="00E1129F"/>
    <w:rsid w:val="00E17E91"/>
    <w:rsid w:val="00E267DD"/>
    <w:rsid w:val="00E37939"/>
    <w:rsid w:val="00E41CA1"/>
    <w:rsid w:val="00E47DCB"/>
    <w:rsid w:val="00E517C2"/>
    <w:rsid w:val="00E638D1"/>
    <w:rsid w:val="00E64D67"/>
    <w:rsid w:val="00E668BD"/>
    <w:rsid w:val="00E74940"/>
    <w:rsid w:val="00E7790A"/>
    <w:rsid w:val="00E81793"/>
    <w:rsid w:val="00E84007"/>
    <w:rsid w:val="00E859C9"/>
    <w:rsid w:val="00E96986"/>
    <w:rsid w:val="00EA72B5"/>
    <w:rsid w:val="00ED0B1A"/>
    <w:rsid w:val="00ED4116"/>
    <w:rsid w:val="00EE0E46"/>
    <w:rsid w:val="00EE2C66"/>
    <w:rsid w:val="00F02624"/>
    <w:rsid w:val="00F03935"/>
    <w:rsid w:val="00F04971"/>
    <w:rsid w:val="00F1639A"/>
    <w:rsid w:val="00F1657A"/>
    <w:rsid w:val="00F23EA7"/>
    <w:rsid w:val="00F27043"/>
    <w:rsid w:val="00F34D04"/>
    <w:rsid w:val="00F52EAC"/>
    <w:rsid w:val="00F54159"/>
    <w:rsid w:val="00F562CB"/>
    <w:rsid w:val="00F860FF"/>
    <w:rsid w:val="00F86C38"/>
    <w:rsid w:val="00FA3ED2"/>
    <w:rsid w:val="00FA427C"/>
    <w:rsid w:val="00FA5D71"/>
    <w:rsid w:val="00FB3B83"/>
    <w:rsid w:val="00FB5889"/>
    <w:rsid w:val="00FD3704"/>
    <w:rsid w:val="00FD3965"/>
    <w:rsid w:val="00FE0BFB"/>
    <w:rsid w:val="00FE371D"/>
    <w:rsid w:val="00FE666E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E882-F9EA-4D29-BF2A-FC178EEF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Aneta Hoffman</cp:lastModifiedBy>
  <cp:revision>35</cp:revision>
  <cp:lastPrinted>2017-01-03T13:21:00Z</cp:lastPrinted>
  <dcterms:created xsi:type="dcterms:W3CDTF">2015-12-29T13:28:00Z</dcterms:created>
  <dcterms:modified xsi:type="dcterms:W3CDTF">2018-06-28T12:34:00Z</dcterms:modified>
</cp:coreProperties>
</file>