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D3" w:rsidRPr="00DE56D3" w:rsidRDefault="00DE56D3" w:rsidP="00DE56D3">
      <w:pPr>
        <w:spacing w:line="360" w:lineRule="auto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227256</wp:posOffset>
            </wp:positionH>
            <wp:positionV relativeFrom="paragraph">
              <wp:posOffset>-389141</wp:posOffset>
            </wp:positionV>
            <wp:extent cx="1254642" cy="1252616"/>
            <wp:effectExtent l="0" t="0" r="3175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252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6D3">
        <w:rPr>
          <w:sz w:val="32"/>
          <w:szCs w:val="32"/>
        </w:rPr>
        <w:t xml:space="preserve">STOWARZYSZENIE LOKALNA GRUPA DZIAŁANIA </w:t>
      </w:r>
    </w:p>
    <w:p w:rsidR="00193AB7" w:rsidRPr="00DE56D3" w:rsidRDefault="00DE56D3" w:rsidP="00DE56D3">
      <w:pPr>
        <w:spacing w:line="360" w:lineRule="auto"/>
        <w:jc w:val="center"/>
        <w:rPr>
          <w:sz w:val="32"/>
          <w:szCs w:val="32"/>
        </w:rPr>
      </w:pPr>
      <w:r w:rsidRPr="00DE56D3">
        <w:rPr>
          <w:sz w:val="32"/>
          <w:szCs w:val="32"/>
        </w:rPr>
        <w:t>DORZECZA ZGŁOWIĄCZKI</w:t>
      </w:r>
    </w:p>
    <w:p w:rsidR="00DE56D3" w:rsidRPr="00DE56D3" w:rsidRDefault="00DE56D3" w:rsidP="00DE56D3">
      <w:pPr>
        <w:spacing w:line="360" w:lineRule="auto"/>
        <w:jc w:val="center"/>
        <w:rPr>
          <w:b/>
          <w:sz w:val="32"/>
          <w:szCs w:val="32"/>
        </w:rPr>
      </w:pPr>
      <w:r w:rsidRPr="00DE56D3">
        <w:rPr>
          <w:b/>
          <w:sz w:val="32"/>
          <w:szCs w:val="32"/>
        </w:rPr>
        <w:t>LISTA ZŁOŻONYCH WNIOSKÓW</w:t>
      </w:r>
    </w:p>
    <w:p w:rsidR="00DE56D3" w:rsidRDefault="00DE56D3" w:rsidP="00DE56D3">
      <w:pPr>
        <w:spacing w:line="276" w:lineRule="auto"/>
        <w:jc w:val="center"/>
        <w:rPr>
          <w:b/>
          <w:sz w:val="36"/>
          <w:szCs w:val="36"/>
        </w:rPr>
      </w:pPr>
    </w:p>
    <w:tbl>
      <w:tblPr>
        <w:tblpPr w:leftFromText="141" w:rightFromText="141" w:vertAnchor="text" w:horzAnchor="margin" w:tblpXSpec="center" w:tblpY="108"/>
        <w:tblW w:w="15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276"/>
        <w:gridCol w:w="2410"/>
        <w:gridCol w:w="5528"/>
        <w:gridCol w:w="1701"/>
        <w:gridCol w:w="2020"/>
      </w:tblGrid>
      <w:tr w:rsidR="00DE56D3" w:rsidRPr="008B4108" w:rsidTr="00C622B2">
        <w:trPr>
          <w:cantSplit/>
          <w:trHeight w:val="1408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Nr rejestru wniosku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Nr konkursu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Imię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br/>
            </w: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i nazwisko/ </w:t>
            </w:r>
          </w:p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Nazwa wnioskodawcy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Tytuł operacji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Data przyjęcia wniosku</w:t>
            </w:r>
          </w:p>
        </w:tc>
        <w:tc>
          <w:tcPr>
            <w:tcW w:w="2020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Dokładna godzina zarejestrowania wniosku</w:t>
            </w:r>
          </w:p>
        </w:tc>
      </w:tr>
      <w:tr w:rsidR="00DE56D3" w:rsidRPr="008B4108" w:rsidTr="00C622B2">
        <w:trPr>
          <w:trHeight w:val="1399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37/2017/R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5/2017</w:t>
            </w:r>
          </w:p>
        </w:tc>
        <w:tc>
          <w:tcPr>
            <w:tcW w:w="2410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ZIOŁTEX Cezary </w:t>
            </w:r>
            <w:proofErr w:type="spellStart"/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Brzustowicz</w:t>
            </w:r>
            <w:proofErr w:type="spellEnd"/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Rozwój działalności gospodarczej prowadzonej przez ZIOŁTEX Cezary </w:t>
            </w:r>
            <w:proofErr w:type="spellStart"/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Brzustowicz</w:t>
            </w:r>
            <w:proofErr w:type="spellEnd"/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poprzez zakup maszyny do czyszczenia ziół w celu sprzedaży lepszego produktu.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08.08.2017</w:t>
            </w:r>
          </w:p>
        </w:tc>
        <w:tc>
          <w:tcPr>
            <w:tcW w:w="2020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9:15</w:t>
            </w:r>
          </w:p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56D3" w:rsidRPr="008B4108" w:rsidTr="00C622B2">
        <w:trPr>
          <w:trHeight w:val="1019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38/2017/R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5/2017</w:t>
            </w:r>
          </w:p>
        </w:tc>
        <w:tc>
          <w:tcPr>
            <w:tcW w:w="2410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Agnieszka Maria  </w:t>
            </w:r>
            <w:proofErr w:type="spellStart"/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Jęcka</w:t>
            </w:r>
            <w:proofErr w:type="spellEnd"/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Rozwój działalności gospodarczej w zakresie fizjoterapii na terenie działania LGD poprzez zakup sprzętu.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24.08.2017</w:t>
            </w:r>
          </w:p>
        </w:tc>
        <w:tc>
          <w:tcPr>
            <w:tcW w:w="2020" w:type="dxa"/>
            <w:vAlign w:val="center"/>
          </w:tcPr>
          <w:p w:rsidR="00DE56D3" w:rsidRPr="008B4108" w:rsidRDefault="00DE56D3" w:rsidP="00C622B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13:10</w:t>
            </w:r>
          </w:p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56D3" w:rsidRPr="008B4108" w:rsidTr="00C622B2">
        <w:trPr>
          <w:trHeight w:val="1132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39/2017/R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5/2017</w:t>
            </w:r>
          </w:p>
        </w:tc>
        <w:tc>
          <w:tcPr>
            <w:tcW w:w="2410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Paweł Józef </w:t>
            </w:r>
            <w:proofErr w:type="spellStart"/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Jęcka</w:t>
            </w:r>
            <w:proofErr w:type="spellEnd"/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Rozwój działalności gospodarczej w zakresie fizjoterapii na terenie działania LGD poprzez zakup sprzętu.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24.08.2017</w:t>
            </w:r>
          </w:p>
        </w:tc>
        <w:tc>
          <w:tcPr>
            <w:tcW w:w="2020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13:15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56D3" w:rsidRPr="008B4108" w:rsidTr="00C622B2">
        <w:trPr>
          <w:trHeight w:val="1247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40/2017/R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5/2017</w:t>
            </w:r>
          </w:p>
        </w:tc>
        <w:tc>
          <w:tcPr>
            <w:tcW w:w="2410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MAR-MED Kawińscy Spółka Jawna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Rozwój działalności poprzez zakup specjalistycznego sprzętu medycznego i wyposażenia dodatkowego w MAR-MED Kawińscy Spółka Jawna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 xml:space="preserve">25.08.2017 </w:t>
            </w:r>
          </w:p>
        </w:tc>
        <w:tc>
          <w:tcPr>
            <w:tcW w:w="2020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8:50</w:t>
            </w:r>
          </w:p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56D3" w:rsidRPr="008B4108" w:rsidTr="00C622B2">
        <w:trPr>
          <w:trHeight w:val="1247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41/2017/R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5/2017</w:t>
            </w:r>
          </w:p>
        </w:tc>
        <w:tc>
          <w:tcPr>
            <w:tcW w:w="2410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Pracownia Stolarska </w:t>
            </w:r>
            <w:proofErr w:type="spellStart"/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Rastol</w:t>
            </w:r>
            <w:proofErr w:type="spellEnd"/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Robert Lipiński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Doposażenie przedsiębiorstwa z branży stolarskiej w miejscowości Pińczata, gm. Włocławek w specjalistyczne maszyny do obróbki drewna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25.08.2017</w:t>
            </w:r>
          </w:p>
        </w:tc>
        <w:tc>
          <w:tcPr>
            <w:tcW w:w="2020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9:50</w:t>
            </w:r>
          </w:p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56D3" w:rsidRPr="008B4108" w:rsidTr="00C622B2">
        <w:trPr>
          <w:trHeight w:val="977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42/2017/R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5/2017</w:t>
            </w:r>
          </w:p>
        </w:tc>
        <w:tc>
          <w:tcPr>
            <w:tcW w:w="2410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Dominik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Będziak</w:t>
            </w:r>
            <w:proofErr w:type="spellEnd"/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Rozwój działalności firmy WIBE Dominik </w:t>
            </w:r>
            <w:proofErr w:type="spellStart"/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Będziak</w:t>
            </w:r>
            <w:proofErr w:type="spellEnd"/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 nowy produkt w postaci stalowych korpusów do ściernic obrotowych.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25.08.2017</w:t>
            </w:r>
          </w:p>
        </w:tc>
        <w:tc>
          <w:tcPr>
            <w:tcW w:w="2020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10:10</w:t>
            </w:r>
          </w:p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56D3" w:rsidRPr="008B4108" w:rsidTr="00C622B2">
        <w:trPr>
          <w:trHeight w:val="990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43/2017/R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5/2017</w:t>
            </w:r>
          </w:p>
        </w:tc>
        <w:tc>
          <w:tcPr>
            <w:tcW w:w="2410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MAKLAND Michał Makowski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Rozwój działalności gospodarczej poprzez zakup innowacyjnych urządzeń produkcyjnych w celu poszerzenia zakresu produkcji w firmie </w:t>
            </w:r>
            <w:proofErr w:type="spellStart"/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Makland</w:t>
            </w:r>
            <w:proofErr w:type="spellEnd"/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25.08.2017</w:t>
            </w:r>
          </w:p>
        </w:tc>
        <w:tc>
          <w:tcPr>
            <w:tcW w:w="2020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10:35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56D3" w:rsidRPr="008B4108" w:rsidTr="00C622B2">
        <w:trPr>
          <w:trHeight w:val="1118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44/2017/R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5/2017</w:t>
            </w:r>
          </w:p>
        </w:tc>
        <w:tc>
          <w:tcPr>
            <w:tcW w:w="2410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Mirosław Wojtczak Firma "MITARJO"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Rozwój działalności gospodarczej poprzez zakup sprzętu, który zwiększy wydajność procesu wytwórczego w firmie </w:t>
            </w:r>
            <w:proofErr w:type="spellStart"/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Mitarjo</w:t>
            </w:r>
            <w:proofErr w:type="spellEnd"/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25.08.2017</w:t>
            </w:r>
          </w:p>
        </w:tc>
        <w:tc>
          <w:tcPr>
            <w:tcW w:w="2020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11:30</w:t>
            </w:r>
          </w:p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56D3" w:rsidRPr="008B4108" w:rsidTr="00C622B2">
        <w:trPr>
          <w:trHeight w:val="1316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45/2017/R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5/2017</w:t>
            </w:r>
          </w:p>
        </w:tc>
        <w:tc>
          <w:tcPr>
            <w:tcW w:w="2410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Monika Ewa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Turbiak</w:t>
            </w:r>
            <w:proofErr w:type="spellEnd"/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Rozwój działalności firmy AUTOSZROT ABAR Monika </w:t>
            </w:r>
            <w:proofErr w:type="spellStart"/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Turbiak</w:t>
            </w:r>
            <w:proofErr w:type="spellEnd"/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 usługi diagnostyczno-mechaniczno-blacharskie pojazdów samochodowych.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25.08.2017</w:t>
            </w:r>
          </w:p>
        </w:tc>
        <w:tc>
          <w:tcPr>
            <w:tcW w:w="2020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12:00</w:t>
            </w:r>
          </w:p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56D3" w:rsidRPr="008B4108" w:rsidTr="00C622B2">
        <w:trPr>
          <w:trHeight w:val="1120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46/2017/R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5/2017</w:t>
            </w:r>
          </w:p>
        </w:tc>
        <w:tc>
          <w:tcPr>
            <w:tcW w:w="2410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"Podgrodzie " Kaczmarek i wspólnicy sp. jawna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Rozwój firmy "Podgrodzie" poprzez rozszerzenie zakresu działalności spółki o nową gałąź sprzedaży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25.08.2017</w:t>
            </w:r>
          </w:p>
        </w:tc>
        <w:tc>
          <w:tcPr>
            <w:tcW w:w="2020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12:40</w:t>
            </w:r>
          </w:p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56D3" w:rsidRPr="008B4108" w:rsidTr="00C622B2">
        <w:trPr>
          <w:trHeight w:val="993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47/2017/R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5/2017</w:t>
            </w:r>
          </w:p>
        </w:tc>
        <w:tc>
          <w:tcPr>
            <w:tcW w:w="2410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AgroFARM</w:t>
            </w:r>
            <w:proofErr w:type="spellEnd"/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usługi dla rolnictwa Beata Matusiak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Dostosowanie pomieszczenia biurowego, socjalnego i łazienki do obsługi klienta i poprawienia warunków pracy w wyniku zakupu rzeczy niezbędnych do wyposażenia w/w pomieszczeń.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25.08.2017</w:t>
            </w:r>
          </w:p>
        </w:tc>
        <w:tc>
          <w:tcPr>
            <w:tcW w:w="2020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13:00</w:t>
            </w:r>
          </w:p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56D3" w:rsidRPr="008B4108" w:rsidTr="00C622B2">
        <w:trPr>
          <w:trHeight w:val="993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48/2017/R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5/2017</w:t>
            </w:r>
          </w:p>
        </w:tc>
        <w:tc>
          <w:tcPr>
            <w:tcW w:w="2410" w:type="dxa"/>
            <w:vAlign w:val="center"/>
          </w:tcPr>
          <w:p w:rsidR="00DE56D3" w:rsidRPr="00773BA6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73BA6">
              <w:rPr>
                <w:rFonts w:asciiTheme="minorHAnsi" w:hAnsiTheme="minorHAnsi"/>
                <w:color w:val="000000"/>
                <w:sz w:val="22"/>
                <w:szCs w:val="22"/>
              </w:rPr>
              <w:t>WICHROWSKI KRZYSZTOF PRZEDSIĘBIORSTWO WIELOBRANŻOWE AS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Dywersyfikacja działalności gospodarczej firmy WICHROWSKI KRZYSZTOF PRZEDSIĘBIORSTWO WIELOBRANŻOWE AS w kierunku świadczenia usług dla osób starszych.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25.08.2017</w:t>
            </w:r>
          </w:p>
        </w:tc>
        <w:tc>
          <w:tcPr>
            <w:tcW w:w="2020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13:30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56D3" w:rsidRPr="008B4108" w:rsidTr="00C622B2">
        <w:trPr>
          <w:trHeight w:val="993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49/2017/R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5/2017</w:t>
            </w:r>
          </w:p>
        </w:tc>
        <w:tc>
          <w:tcPr>
            <w:tcW w:w="2410" w:type="dxa"/>
            <w:vAlign w:val="center"/>
          </w:tcPr>
          <w:p w:rsidR="00DE56D3" w:rsidRPr="00773BA6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73BA6">
              <w:rPr>
                <w:rFonts w:asciiTheme="minorHAnsi" w:hAnsiTheme="minorHAnsi"/>
                <w:color w:val="000000"/>
                <w:sz w:val="22"/>
                <w:szCs w:val="22"/>
              </w:rPr>
              <w:t>ULANOWSKI DARIUSZ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ZAKUP SYSTEMU STEROWANIA PRACĄ SPYCHARKI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25.08.2017</w:t>
            </w:r>
          </w:p>
        </w:tc>
        <w:tc>
          <w:tcPr>
            <w:tcW w:w="2020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13:50</w:t>
            </w:r>
          </w:p>
        </w:tc>
      </w:tr>
      <w:tr w:rsidR="00DE56D3" w:rsidRPr="008B4108" w:rsidTr="00C622B2">
        <w:trPr>
          <w:trHeight w:val="1247"/>
        </w:trPr>
        <w:tc>
          <w:tcPr>
            <w:tcW w:w="817" w:type="dxa"/>
            <w:vAlign w:val="center"/>
          </w:tcPr>
          <w:p w:rsidR="00DE56D3" w:rsidRPr="008E4909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AE19E4" w:rsidRDefault="00DE56D3" w:rsidP="00C622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E19E4">
              <w:rPr>
                <w:rFonts w:ascii="Calibri" w:hAnsi="Calibri"/>
                <w:color w:val="000000"/>
                <w:sz w:val="20"/>
                <w:szCs w:val="20"/>
              </w:rPr>
              <w:t>50/2017/R</w:t>
            </w:r>
          </w:p>
          <w:p w:rsidR="00DE56D3" w:rsidRPr="00AE19E4" w:rsidRDefault="00DE56D3" w:rsidP="00C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56D3" w:rsidRPr="00AE19E4" w:rsidRDefault="00DE56D3" w:rsidP="00C62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5/2017</w:t>
            </w:r>
          </w:p>
        </w:tc>
        <w:tc>
          <w:tcPr>
            <w:tcW w:w="2410" w:type="dxa"/>
            <w:vAlign w:val="center"/>
          </w:tcPr>
          <w:p w:rsidR="00DE56D3" w:rsidRPr="00773BA6" w:rsidRDefault="00DE56D3" w:rsidP="00C622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3BA6">
              <w:rPr>
                <w:rFonts w:ascii="Calibri" w:hAnsi="Calibri"/>
                <w:color w:val="000000"/>
                <w:sz w:val="20"/>
                <w:szCs w:val="20"/>
              </w:rPr>
              <w:t>USŁUGI PIELĘGNIARSKIE ANETA WICHROWSKA</w:t>
            </w:r>
          </w:p>
          <w:p w:rsidR="00DE56D3" w:rsidRPr="00AE19E4" w:rsidRDefault="00DE56D3" w:rsidP="00C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B4108">
              <w:rPr>
                <w:rFonts w:ascii="Calibri" w:hAnsi="Calibri"/>
                <w:bCs/>
                <w:color w:val="000000"/>
                <w:sz w:val="20"/>
                <w:szCs w:val="20"/>
              </w:rPr>
              <w:t>Podniesienie konkurencyjności firmy Usługi pielęgniarskie Aneta Wichrowska poprzez zakup specjalistycznego sprzętu i wyposażenia</w:t>
            </w:r>
          </w:p>
          <w:p w:rsidR="00DE56D3" w:rsidRPr="00AE19E4" w:rsidRDefault="00DE56D3" w:rsidP="00C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25.08.2017</w:t>
            </w:r>
          </w:p>
        </w:tc>
        <w:tc>
          <w:tcPr>
            <w:tcW w:w="2020" w:type="dxa"/>
            <w:vAlign w:val="center"/>
          </w:tcPr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13:55</w:t>
            </w:r>
          </w:p>
        </w:tc>
      </w:tr>
    </w:tbl>
    <w:p w:rsidR="00DE56D3" w:rsidRPr="00DE56D3" w:rsidRDefault="00DE56D3" w:rsidP="00DE56D3">
      <w:pPr>
        <w:spacing w:line="276" w:lineRule="auto"/>
        <w:jc w:val="center"/>
        <w:rPr>
          <w:b/>
          <w:sz w:val="36"/>
          <w:szCs w:val="36"/>
        </w:rPr>
      </w:pPr>
    </w:p>
    <w:sectPr w:rsidR="00DE56D3" w:rsidRPr="00DE56D3" w:rsidSect="00622B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19" w:rsidRDefault="00A07B19" w:rsidP="00FF6870">
      <w:r>
        <w:separator/>
      </w:r>
    </w:p>
  </w:endnote>
  <w:endnote w:type="continuationSeparator" w:id="0">
    <w:p w:rsidR="00A07B19" w:rsidRDefault="00A07B19" w:rsidP="00FF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19" w:rsidRDefault="00A07B19" w:rsidP="00FF6870">
      <w:r>
        <w:separator/>
      </w:r>
    </w:p>
  </w:footnote>
  <w:footnote w:type="continuationSeparator" w:id="0">
    <w:p w:rsidR="00A07B19" w:rsidRDefault="00A07B19" w:rsidP="00FF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9C9"/>
    <w:multiLevelType w:val="hybridMultilevel"/>
    <w:tmpl w:val="FAD8E4A2"/>
    <w:lvl w:ilvl="0" w:tplc="D3363C1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70"/>
    <w:rsid w:val="00193AB7"/>
    <w:rsid w:val="0026683A"/>
    <w:rsid w:val="00622B8A"/>
    <w:rsid w:val="00773BA6"/>
    <w:rsid w:val="007A41BC"/>
    <w:rsid w:val="007B3F6B"/>
    <w:rsid w:val="008A1C70"/>
    <w:rsid w:val="008B4108"/>
    <w:rsid w:val="00A07B19"/>
    <w:rsid w:val="00DE56D3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87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8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F68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1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87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8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F68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1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1</dc:creator>
  <cp:lastModifiedBy>PRACOWNIK 1</cp:lastModifiedBy>
  <cp:revision>7</cp:revision>
  <dcterms:created xsi:type="dcterms:W3CDTF">2017-10-04T13:25:00Z</dcterms:created>
  <dcterms:modified xsi:type="dcterms:W3CDTF">2017-10-04T14:15:00Z</dcterms:modified>
</cp:coreProperties>
</file>